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Nom i llinatges: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VISITA AL MERCAT D’INCA I AL MUSEU DEL CALÇAT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left"/>
        <w:rPr/>
      </w:pPr>
      <w:r w:rsidDel="00000000" w:rsidR="00000000" w:rsidRPr="00000000">
        <w:rPr>
          <w:rtl w:val="0"/>
        </w:rPr>
        <w:t xml:space="preserve">Mòdul: Organització de l’atenció a les persones en situació de dependència</w:t>
      </w:r>
    </w:p>
    <w:p w:rsidR="00000000" w:rsidDel="00000000" w:rsidP="00000000" w:rsidRDefault="00000000" w:rsidRPr="00000000" w14:paraId="00000007">
      <w:pPr>
        <w:jc w:val="left"/>
        <w:rPr/>
      </w:pPr>
      <w:r w:rsidDel="00000000" w:rsidR="00000000" w:rsidRPr="00000000">
        <w:rPr>
          <w:rtl w:val="0"/>
        </w:rPr>
        <w:t xml:space="preserve">Tasca UT3: Edificis, espais i productes destinats a persones en situació de dependència</w:t>
      </w:r>
    </w:p>
    <w:p w:rsidR="00000000" w:rsidDel="00000000" w:rsidP="00000000" w:rsidRDefault="00000000" w:rsidRPr="00000000" w14:paraId="00000008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En la sortida d’avui realitzeu una observació de diferents aspectes que caldrà comentar i explicar per a cadascun dels apartats que s’enumeren a continuació: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Mercat d’Inca: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1. El mercat és </w:t>
      </w:r>
      <w:r w:rsidDel="00000000" w:rsidR="00000000" w:rsidRPr="00000000">
        <w:rPr>
          <w:b w:val="1"/>
          <w:rtl w:val="0"/>
        </w:rPr>
        <w:t xml:space="preserve">accessible</w:t>
      </w:r>
      <w:r w:rsidDel="00000000" w:rsidR="00000000" w:rsidRPr="00000000">
        <w:rPr>
          <w:rtl w:val="0"/>
        </w:rPr>
        <w:t xml:space="preserve"> per a </w:t>
      </w:r>
      <w:r w:rsidDel="00000000" w:rsidR="00000000" w:rsidRPr="00000000">
        <w:rPr>
          <w:b w:val="1"/>
          <w:rtl w:val="0"/>
        </w:rPr>
        <w:t xml:space="preserve">persones amb mobilitat reduïda</w:t>
      </w:r>
      <w:r w:rsidDel="00000000" w:rsidR="00000000" w:rsidRPr="00000000">
        <w:rPr>
          <w:rtl w:val="0"/>
        </w:rPr>
        <w:t xml:space="preserve">?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2. Quines barreres arquitectòniques urbanístiques destaques?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3. Hi ha alguna barrera en el transport?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4. Destacaries alguna dificultat en la interacció amb l’entorn (de maniobra, per salvar desnivells, d’abast, sensorials, d’orientació, de control...)? Justifica la teva resposta.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5. Creus que és un lloc idoni perquè els vostres usuaris hi vagin a comprar? Per què?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6. Proposa alguns suggeriments que se t’acudeixin per fer el mercat més adequat per a persones amb mobilitat reduïda.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Museu del Calçat: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1. Creus que l’emplaçament d’aquest centre és l’adequat? Està a una zona cèntrica? Es pot arribar fàcilment amb transport públic?.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2. Hi ha algun accés a l’interior de l’edifici desproveït de barreres arquitectòniques i d’obstacles que impedeixin o dificultin l’accessibilitat?.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3. En el cas d’haver-hi rampes, escales i/o ascensors, compleixen les normes de seguretat i prevenció d’accidents?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  <w:t xml:space="preserve">4. Les portes i els passadissos estan dissenyats per permetre una deambulació fàcil i segura, tant a peu com en cadira de rodes?</w:t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 xml:space="preserve">5. Les condicions de salubritat i confort (il·luminació, ventilació, temperatura, renou i neteja) són les adequades?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 xml:space="preserve">6. Hi ha una instal·lació d’enllumenat d’emergència?</w:t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  <w:t xml:space="preserve">7. Està senyalitzat de manera convenient perquè sigui fàcilment comprensible?   </w:t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