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REPTE 1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Unitat Temàtica 4: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l’entrega:</w:t>
            </w:r>
          </w:p>
        </w:tc>
      </w:tr>
    </w:tbl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 d’aprenentatge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 la reunió de coordinació d’avui de l’associació Les Àligues, s’exposa el cas de l’Adrià, un noi de 17 anys que té un lleuger retard cognitiu. L’Adrià ha de millor el comportament a taula. Per això s’avaluarà la conveniència de desenvolupar un programa aplicant tècniques de modificació de conducta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Tasca 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En qualsevol intervenció, el primer pas consisteix a analitzar el comportament de la persona, per identificar les conductes que són susceptibles de modificar-se.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Individualment</w:t>
      </w:r>
      <w:r w:rsidDel="00000000" w:rsidR="00000000" w:rsidRPr="00000000">
        <w:rPr>
          <w:rtl w:val="0"/>
        </w:rPr>
        <w:t xml:space="preserve">, sintetitzeu (mitjançant un mapa de bombolla) els comportaments inadequats de l’Adrià en relació amb el menjar. Justifiqueu per què es considera que no són adequats.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 Grup: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rtl w:val="0"/>
        </w:rPr>
        <w:t xml:space="preserve">partir d’aquests comportaments, en grup, determineu les conductes susceptibles de modificar-se. Caracteritzeu amb la màxima precisió possible cadascuna de les conductes que es volen treballar i l’objectiu que es persegueix (perfeccionar, adquirir, reduir, etc.).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 grup, </w:t>
      </w:r>
      <w:r w:rsidDel="00000000" w:rsidR="00000000" w:rsidRPr="00000000">
        <w:rPr>
          <w:rtl w:val="0"/>
        </w:rPr>
        <w:t xml:space="preserve">Mitjançant una matriu DAFO, analitzeu les barreres i els punts facilitadors que es donen en el cas de l’Adrià i en l’entorn que poden afavorir o dificultar que les conductes objectiu es duguin a terme.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3105"/>
        <w:gridCol w:w="3720"/>
        <w:tblGridChange w:id="0">
          <w:tblGrid>
            <w:gridCol w:w="2175"/>
            <w:gridCol w:w="3105"/>
            <w:gridCol w:w="3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Factors negatius (barreres)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Factors positius (facilitadors)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Elements interns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(Adrià)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Elements externs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(entorn)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Tasca 2.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Primer tractarem les conductes que l’Adrià ha d’adquirir, millorar, perfeccionar o fer que augmentin de freqüència.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Individualment</w:t>
      </w:r>
      <w:r w:rsidDel="00000000" w:rsidR="00000000" w:rsidRPr="00000000">
        <w:rPr>
          <w:rtl w:val="0"/>
        </w:rPr>
        <w:t xml:space="preserve">, indiqueu quina conducta o quines conductes incloureu al programa de modificació de conducta.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Individualment</w:t>
      </w:r>
      <w:r w:rsidDel="00000000" w:rsidR="00000000" w:rsidRPr="00000000">
        <w:rPr>
          <w:rtl w:val="0"/>
        </w:rPr>
        <w:t xml:space="preserve">, elabora un petit mapa conceptual de les tècniques de modificació de la conducta que coneguis.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 Grup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Determineu en grup, mitjançant un diagrama de flux (</w:t>
      </w:r>
      <w:r w:rsidDel="00000000" w:rsidR="00000000" w:rsidRPr="00000000">
        <w:rPr>
          <w:i w:val="1"/>
          <w:rtl w:val="0"/>
        </w:rPr>
        <w:t xml:space="preserve">no obligatori</w:t>
      </w:r>
      <w:r w:rsidDel="00000000" w:rsidR="00000000" w:rsidRPr="00000000">
        <w:rPr>
          <w:rtl w:val="0"/>
        </w:rPr>
        <w:t xml:space="preserve">), la seqüència de tècniques de modificació de conducta que proposaríeu per a l’adquisició o millora de les conductes de l’Adrià. Justifiqueu cadascuna de les tècniques proposades, indicant-ne la finalitat.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Individualment,</w:t>
      </w:r>
      <w:r w:rsidDel="00000000" w:rsidR="00000000" w:rsidRPr="00000000">
        <w:rPr>
          <w:rtl w:val="0"/>
        </w:rPr>
        <w:t xml:space="preserve"> Fes una valoració personal de la proposta d’adquisició i perfeccionament de conductes que heu elaborat per a l’Adrià.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Tasca 3.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Ara, ens centrarem en les conductes que l'Adrià ha d'eliminar o que han de reduir la freqüència.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 parelles,</w:t>
      </w:r>
      <w:r w:rsidDel="00000000" w:rsidR="00000000" w:rsidRPr="00000000">
        <w:rPr>
          <w:rtl w:val="0"/>
        </w:rPr>
        <w:t xml:space="preserve"> seleccioneu la conducta o conductes de l’Adrià que voleu incloure al programa de modificació de conducta.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 parelles,</w:t>
      </w:r>
      <w:r w:rsidDel="00000000" w:rsidR="00000000" w:rsidRPr="00000000">
        <w:rPr>
          <w:rtl w:val="0"/>
        </w:rPr>
        <w:t xml:space="preserve"> Indiqueu, segons la informació que aporta el vídeo, les diferents tècniques que s’han aplicat en  els incidents de l’Adrià al menjador. Valoreu quina efectivitat us sembla que pot tenir cada tècnica. </w:t>
      </w:r>
    </w:p>
    <w:p w:rsidR="00000000" w:rsidDel="00000000" w:rsidP="00000000" w:rsidRDefault="00000000" w:rsidRPr="00000000" w14:paraId="0000009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2775"/>
        <w:gridCol w:w="2760"/>
        <w:tblGridChange w:id="0">
          <w:tblGrid>
            <w:gridCol w:w="2745"/>
            <w:gridCol w:w="2775"/>
            <w:gridCol w:w="2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Tècnica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Consisteix 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Valoració de l’efectivitat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 parelles</w:t>
      </w:r>
      <w:r w:rsidDel="00000000" w:rsidR="00000000" w:rsidRPr="00000000">
        <w:rPr>
          <w:rtl w:val="0"/>
        </w:rPr>
        <w:t xml:space="preserve">: Les mesures explicitades en el cas anterior corresponen a mesures de disciplina punitiva. Expliqueu les semblances i diferències entre les mesures de disciplina punitiva i les de disciplina positiva, (mitjançant un mapa de doble bombolla, o de forma visual amb qualsevol instrument)</w:t>
      </w:r>
    </w:p>
    <w:p w:rsidR="00000000" w:rsidDel="00000000" w:rsidP="00000000" w:rsidRDefault="00000000" w:rsidRPr="00000000" w14:paraId="0000009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 grup</w:t>
      </w:r>
      <w:r w:rsidDel="00000000" w:rsidR="00000000" w:rsidRPr="00000000">
        <w:rPr>
          <w:rtl w:val="0"/>
        </w:rPr>
        <w:t xml:space="preserve">, proposeu una combinació de tècniques de reducció o extinció de conductes per combatre les conductes inadequades identificades en l’Adrià. Les podeu representar en una infografia o un diagrama de flux. En qualsevol cas, justifiqueu cadascuna de les tècniques proposades.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