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964" w14:textId="77777777" w:rsidR="007C2195" w:rsidRDefault="00FE715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Hipòtesi: s’escapen les vitamines del suc?</w:t>
      </w:r>
    </w:p>
    <w:p w14:paraId="48609A91" w14:textId="77777777" w:rsidR="007C2195" w:rsidRDefault="007C21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169354" w14:textId="77777777" w:rsidR="007C2195" w:rsidRDefault="00FE71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96C21C0" wp14:editId="0457A13D">
            <wp:extent cx="4529138" cy="183342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1833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1ED183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859D2" w14:textId="77777777" w:rsidR="007C2195" w:rsidRDefault="00FE7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Avui fareu una recerca per a després, un altre dia, comprovar-ho experimentalment. </w:t>
      </w:r>
    </w:p>
    <w:p w14:paraId="637A8ED9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7188F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61E36" w14:textId="77777777" w:rsidR="007C2195" w:rsidRDefault="00FE7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Primer, llegeix els següents articles i analitza la fiabilitat d’aquests. </w:t>
      </w:r>
    </w:p>
    <w:p w14:paraId="39C1C5A0" w14:textId="77777777" w:rsidR="007C2195" w:rsidRDefault="00FE7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Article de caden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ser</w:t>
        </w:r>
      </w:hyperlink>
    </w:p>
    <w:p w14:paraId="59C753F4" w14:textId="77777777" w:rsidR="007C2195" w:rsidRDefault="00FE7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Article de maldita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ciencia</w:t>
        </w:r>
        <w:proofErr w:type="spellEnd"/>
      </w:hyperlink>
    </w:p>
    <w:p w14:paraId="4EECA6C2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C648A0" w14:textId="77777777" w:rsidR="007C2195" w:rsidRDefault="00FE7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Ara, fes una recerca sobre: </w:t>
      </w:r>
    </w:p>
    <w:p w14:paraId="3CDD0E66" w14:textId="77777777" w:rsidR="007C2195" w:rsidRDefault="00FE715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L’estructura molecular de la vitamina C</w:t>
      </w:r>
    </w:p>
    <w:p w14:paraId="077E2498" w14:textId="77777777" w:rsidR="007C2195" w:rsidRDefault="00FE715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Grups funcionals principals</w:t>
      </w:r>
    </w:p>
    <w:p w14:paraId="0D4E7DEA" w14:textId="77777777" w:rsidR="007C2195" w:rsidRDefault="00FE715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Propietats fisicoquímiques (com la seva solubilitat) </w:t>
      </w:r>
    </w:p>
    <w:p w14:paraId="1741314F" w14:textId="77777777" w:rsidR="007C2195" w:rsidRDefault="00FE7150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Anàlisi de les funcions biològ</w:t>
      </w:r>
      <w:r>
        <w:rPr>
          <w:rFonts w:ascii="Times New Roman" w:eastAsia="Times New Roman" w:hAnsi="Times New Roman" w:cs="Times New Roman"/>
          <w:sz w:val="24"/>
          <w:szCs w:val="24"/>
        </w:rPr>
        <w:t>iques que aquesta acompleix en el cos.</w:t>
      </w:r>
    </w:p>
    <w:p w14:paraId="3B0D5920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0E7A9" w14:textId="77777777" w:rsidR="007C2195" w:rsidRDefault="007C21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63F95D" w14:textId="77777777" w:rsidR="007C2195" w:rsidRDefault="00FE7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continuació, has de pensar una sèrie de variables experimentals diferents (per exemple: efecte de la llum al suc) i adients per analitzar el contingut de vitamina C dels sucs de taronja i per poder comprovar la hi</w:t>
      </w:r>
      <w:r>
        <w:rPr>
          <w:rFonts w:ascii="Times New Roman" w:eastAsia="Times New Roman" w:hAnsi="Times New Roman" w:cs="Times New Roman"/>
          <w:sz w:val="24"/>
          <w:szCs w:val="24"/>
        </w:rPr>
        <w:t>pòtesi inicial de: s’escapen les vitamines del suc?</w:t>
      </w:r>
    </w:p>
    <w:p w14:paraId="35623CC0" w14:textId="77777777" w:rsidR="007C2195" w:rsidRDefault="007C21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C17508" w14:textId="77777777" w:rsidR="007C2195" w:rsidRDefault="00FE7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de tenir en compte que les variables i el procediment experimental es basarà en la reacció d’oxidació-reducció entre l’àcid ascòrbic i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B3813B" w14:textId="77777777" w:rsidR="007C2195" w:rsidRDefault="007C21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19FA7" w14:textId="77777777" w:rsidR="007C2195" w:rsidRDefault="00FE715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Escriu i ajusta la reacció. </w:t>
      </w:r>
    </w:p>
    <w:p w14:paraId="3B06C719" w14:textId="77777777" w:rsidR="007C2195" w:rsidRDefault="007C219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0E69F" w14:textId="77777777" w:rsidR="007C2195" w:rsidRDefault="00FE715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Finalment, en funció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les variables que has elegit, pensa quins materials i reactius químics es necessitaran, així com l’indicador adequat per dur a terme la pràctica experimental. </w:t>
      </w:r>
    </w:p>
    <w:sectPr w:rsidR="007C2195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DC4B" w14:textId="77777777" w:rsidR="00FE7150" w:rsidRDefault="00FE7150">
      <w:pPr>
        <w:spacing w:line="240" w:lineRule="auto"/>
      </w:pPr>
      <w:r>
        <w:separator/>
      </w:r>
    </w:p>
  </w:endnote>
  <w:endnote w:type="continuationSeparator" w:id="0">
    <w:p w14:paraId="5AC30810" w14:textId="77777777" w:rsidR="00FE7150" w:rsidRDefault="00FE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EC24" w14:textId="77777777" w:rsidR="00FE7150" w:rsidRDefault="00FE7150">
      <w:pPr>
        <w:spacing w:line="240" w:lineRule="auto"/>
      </w:pPr>
      <w:r>
        <w:separator/>
      </w:r>
    </w:p>
  </w:footnote>
  <w:footnote w:type="continuationSeparator" w:id="0">
    <w:p w14:paraId="33E6F0E2" w14:textId="77777777" w:rsidR="00FE7150" w:rsidRDefault="00FE71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F7E2" w14:textId="35944B0A" w:rsidR="007C2195" w:rsidRDefault="00FE7150" w:rsidP="007E4A91">
    <w:pPr>
      <w:ind w:left="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sz w:val="20"/>
        <w:szCs w:val="20"/>
      </w:rPr>
      <w:t xml:space="preserve">Tècniques experimentals 1r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batx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6C64"/>
    <w:multiLevelType w:val="multilevel"/>
    <w:tmpl w:val="150CA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580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95"/>
    <w:rsid w:val="007C2195"/>
    <w:rsid w:val="007E4A91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32A51D"/>
  <w15:docId w15:val="{266F009E-31C6-3D42-94A9-677D781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7E4A9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A91"/>
  </w:style>
  <w:style w:type="paragraph" w:styleId="Piedepgina">
    <w:name w:val="footer"/>
    <w:basedOn w:val="Normal"/>
    <w:link w:val="PiedepginaCar"/>
    <w:uiPriority w:val="99"/>
    <w:unhideWhenUsed/>
    <w:rsid w:val="007E4A9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enaser.com/ser/2020/07/21/sociedad/1595343628_50498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ldita.es/malditaciencia/20211108/el-zumo-de-naranja-y-la-vitamina-c-bulos-mitos-y-dat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2023-11-02T12:02:00Z</dcterms:created>
  <dcterms:modified xsi:type="dcterms:W3CDTF">2023-11-02T12:03:00Z</dcterms:modified>
</cp:coreProperties>
</file>